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F" w:rsidRPr="009F77D1" w:rsidRDefault="009F77D1" w:rsidP="009F77D1">
      <w:pPr>
        <w:spacing w:after="0"/>
        <w:jc w:val="right"/>
        <w:rPr>
          <w:b/>
        </w:rPr>
      </w:pPr>
      <w:r w:rsidRPr="009F77D1">
        <w:rPr>
          <w:b/>
        </w:rPr>
        <w:t>Name: _______________________________</w:t>
      </w:r>
    </w:p>
    <w:p w:rsidR="009F77D1" w:rsidRDefault="009F77D1" w:rsidP="009F77D1">
      <w:pPr>
        <w:spacing w:after="0"/>
        <w:jc w:val="center"/>
        <w:rPr>
          <w:b/>
        </w:rPr>
      </w:pPr>
    </w:p>
    <w:p w:rsidR="009F77D1" w:rsidRPr="009F77D1" w:rsidRDefault="009F77D1" w:rsidP="009F77D1">
      <w:pPr>
        <w:spacing w:after="0"/>
        <w:jc w:val="center"/>
        <w:rPr>
          <w:b/>
          <w:sz w:val="28"/>
        </w:rPr>
      </w:pPr>
      <w:r w:rsidRPr="009F77D1">
        <w:rPr>
          <w:b/>
          <w:sz w:val="28"/>
        </w:rPr>
        <w:t>Critical Thinking Questions</w:t>
      </w:r>
    </w:p>
    <w:p w:rsidR="009F77D1" w:rsidRDefault="00C254C4" w:rsidP="009F77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Chapter 12 Section 3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1. Which of the reasons given for the Yuan’s importance to China is most significant for modern China?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2. What were the advantages to Kublai Khan adopting Chinese ways?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3. What were the disadvantages of Kublai Khan adopting Chinese ways?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4. Why didn’t the Mongols try to adopt Chinese culture?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5. Why would people from lands devastated by the Mongol armies be willing to trade with Mongol China?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 xml:space="preserve">6. Why might a trader like Marco polo be multilingual? 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7. Why might Marco Polo’s contemporaries have mistrusted his stories about Kublai Khan’s China?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8. What factors led to the Yuan Dynasty’s downfall?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 xml:space="preserve">9. Would the Yuan practice of retaining Chinese officials at the local level have helped or hindered the overthrow of the Yuan Dynasty? 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Pr="009F77D1" w:rsidRDefault="009F77D1" w:rsidP="009F77D1">
      <w:pPr>
        <w:spacing w:after="0"/>
        <w:jc w:val="center"/>
        <w:rPr>
          <w:b/>
          <w:sz w:val="28"/>
        </w:rPr>
      </w:pPr>
      <w:r w:rsidRPr="009F77D1">
        <w:rPr>
          <w:b/>
          <w:sz w:val="28"/>
        </w:rPr>
        <w:lastRenderedPageBreak/>
        <w:t>Critical Thinking Questions</w:t>
      </w:r>
    </w:p>
    <w:p w:rsidR="009F77D1" w:rsidRDefault="00C254C4" w:rsidP="009F77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Chapter 12 Section 4</w:t>
      </w:r>
      <w:bookmarkStart w:id="0" w:name="_GoBack"/>
      <w:bookmarkEnd w:id="0"/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>1. How was the geography and political situation of Japan similar to ancient Greece?</w:t>
      </w: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</w:p>
    <w:p w:rsidR="009F77D1" w:rsidRDefault="009F77D1" w:rsidP="009F77D1">
      <w:pPr>
        <w:spacing w:after="0"/>
        <w:rPr>
          <w:b/>
        </w:rPr>
      </w:pPr>
      <w:r>
        <w:rPr>
          <w:b/>
        </w:rPr>
        <w:t xml:space="preserve">2. </w:t>
      </w:r>
      <w:r w:rsidR="00CF4EDE">
        <w:rPr>
          <w:b/>
        </w:rPr>
        <w:t>How might geography have affected Japan’s early inhabitants?</w:t>
      </w: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9F77D1" w:rsidRDefault="00CF4EDE" w:rsidP="009F77D1">
      <w:pPr>
        <w:spacing w:after="0"/>
        <w:rPr>
          <w:b/>
        </w:rPr>
      </w:pPr>
      <w:r>
        <w:rPr>
          <w:b/>
        </w:rPr>
        <w:t>3. Why might Japan, with its Shinto religion, have adopted Buddhism with relative ease?</w:t>
      </w: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  <w:r>
        <w:rPr>
          <w:b/>
        </w:rPr>
        <w:t>4. Based on what you read in Section 1, why do you think the Japanese wanted to emulate the Chinese?</w:t>
      </w: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  <w:r>
        <w:rPr>
          <w:b/>
        </w:rPr>
        <w:t xml:space="preserve">5. What During the Kamakura </w:t>
      </w:r>
      <w:proofErr w:type="spellStart"/>
      <w:r>
        <w:rPr>
          <w:b/>
        </w:rPr>
        <w:t>Shogunate</w:t>
      </w:r>
      <w:proofErr w:type="spellEnd"/>
      <w:r>
        <w:rPr>
          <w:b/>
        </w:rPr>
        <w:t>, who was the symbolic leader of Japan and who was the person with the real power?</w:t>
      </w: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  <w:r>
        <w:rPr>
          <w:b/>
        </w:rPr>
        <w:t>6. What happened to the Shogun’s power after defeating the Mongol invasion the second time?</w:t>
      </w: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  <w:r>
        <w:rPr>
          <w:b/>
        </w:rPr>
        <w:t>7. Do you think this lead to an era of peace or warfare?  Why?</w:t>
      </w: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</w:p>
    <w:p w:rsidR="00CF4EDE" w:rsidRDefault="00CF4EDE" w:rsidP="009F77D1">
      <w:pPr>
        <w:spacing w:after="0"/>
        <w:rPr>
          <w:b/>
        </w:rPr>
      </w:pPr>
      <w:r>
        <w:rPr>
          <w:b/>
        </w:rPr>
        <w:t>8. Samurai are perceived to be honorable and loyal.  How would their behavior towards the Shogun after the second attempted Mongol invasion reinforce or discredit that view?</w:t>
      </w:r>
    </w:p>
    <w:p w:rsidR="00CF4EDE" w:rsidRDefault="00CF4EDE" w:rsidP="00CF4EDE">
      <w:pPr>
        <w:tabs>
          <w:tab w:val="left" w:pos="7530"/>
        </w:tabs>
      </w:pPr>
    </w:p>
    <w:p w:rsidR="00CF4EDE" w:rsidRDefault="00CF4EDE" w:rsidP="00CF4EDE">
      <w:pPr>
        <w:tabs>
          <w:tab w:val="left" w:pos="7530"/>
        </w:tabs>
      </w:pPr>
    </w:p>
    <w:p w:rsidR="00CF4EDE" w:rsidRDefault="00CF4EDE" w:rsidP="00CF4EDE">
      <w:pPr>
        <w:tabs>
          <w:tab w:val="left" w:pos="7530"/>
        </w:tabs>
      </w:pPr>
    </w:p>
    <w:p w:rsidR="00CF4EDE" w:rsidRPr="00CF4EDE" w:rsidRDefault="00CF4EDE" w:rsidP="00CF4EDE">
      <w:pPr>
        <w:tabs>
          <w:tab w:val="left" w:pos="7530"/>
        </w:tabs>
      </w:pPr>
    </w:p>
    <w:sectPr w:rsidR="00CF4EDE" w:rsidRPr="00CF4EDE" w:rsidSect="009F7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2"/>
    <w:rsid w:val="009F77D1"/>
    <w:rsid w:val="00A4749F"/>
    <w:rsid w:val="00C254C4"/>
    <w:rsid w:val="00CF4EDE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2014-05-06T12:16:00Z</dcterms:created>
  <dcterms:modified xsi:type="dcterms:W3CDTF">2014-05-06T18:28:00Z</dcterms:modified>
</cp:coreProperties>
</file>